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邓小平爷爷植树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朗读课文。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这篇课文写了邓小平爷爷在</w:t>
      </w:r>
      <w:r>
        <w:rPr>
          <w:rFonts w:ascii="宋体" w:hAnsi="宋体" w:eastAsia="宋体"/>
          <w:sz w:val="28"/>
          <w:szCs w:val="28"/>
        </w:rPr>
        <w:t>83</w:t>
      </w:r>
      <w:r>
        <w:rPr>
          <w:rFonts w:hint="eastAsia" w:ascii="宋体" w:hAnsi="宋体" w:eastAsia="宋体"/>
          <w:sz w:val="28"/>
          <w:szCs w:val="28"/>
        </w:rPr>
        <w:t>岁高龄时去北京天坛公园植树。在朗读时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我们要读出对邓小平爷爷的敬佩之情。“不行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不行</w:t>
      </w:r>
      <w:r>
        <w:rPr>
          <w:rFonts w:ascii="宋体" w:hAnsi="宋体" w:eastAsia="宋体"/>
          <w:sz w:val="28"/>
          <w:szCs w:val="28"/>
        </w:rPr>
        <w:t>!</w:t>
      </w:r>
      <w:r>
        <w:rPr>
          <w:rFonts w:hint="eastAsia" w:ascii="宋体" w:hAnsi="宋体" w:eastAsia="宋体"/>
          <w:sz w:val="28"/>
          <w:szCs w:val="28"/>
        </w:rPr>
        <w:t>”要读出严肃认真的态度。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默读第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3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自然段。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  <w:lang w:eastAsia="zh-CN"/>
        </w:rPr>
        <w:t>结合课文内容和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插图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说说邓爷爷植树的情景。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默读就是不出声读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这样更有利于我们思考。可以先借助图片边读边想象情景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再说一说。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一个树坑挖好了。邓爷爷将精心挑选的柏树苗移入树坑中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填了土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扶正树苗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最后浇上水。</w:t>
      </w:r>
    </w:p>
    <w:p>
      <w:pPr>
        <w:spacing w:line="360" w:lineRule="auto"/>
        <w:rPr>
          <w:rFonts w:hint="eastAsia"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读一读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记一记。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5269230" cy="77724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在读这几个词时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注意“如”读“</w:t>
      </w:r>
      <w:r>
        <w:rPr>
          <w:rFonts w:ascii="宋体" w:hAnsi="宋体" w:eastAsia="宋体"/>
          <w:sz w:val="28"/>
          <w:szCs w:val="28"/>
        </w:rPr>
        <w:t>rú</w:t>
      </w:r>
      <w:r>
        <w:rPr>
          <w:rFonts w:hint="eastAsia" w:ascii="宋体" w:hAnsi="宋体" w:eastAsia="宋体"/>
          <w:sz w:val="28"/>
          <w:szCs w:val="28"/>
        </w:rPr>
        <w:t>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“注”读“</w:t>
      </w:r>
      <w:r>
        <w:rPr>
          <w:rFonts w:ascii="宋体" w:hAnsi="宋体" w:eastAsia="宋体"/>
          <w:sz w:val="28"/>
          <w:szCs w:val="28"/>
        </w:rPr>
        <w:t>zhù</w:t>
      </w:r>
      <w:r>
        <w:rPr>
          <w:rFonts w:hint="eastAsia" w:ascii="宋体" w:hAnsi="宋体" w:eastAsia="宋体"/>
          <w:sz w:val="28"/>
          <w:szCs w:val="28"/>
        </w:rPr>
        <w:t>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“兴”读“</w:t>
      </w:r>
      <w:r>
        <w:rPr>
          <w:rFonts w:ascii="宋体" w:hAnsi="宋体" w:eastAsia="宋体"/>
          <w:sz w:val="28"/>
          <w:szCs w:val="28"/>
        </w:rPr>
        <w:t>xìng</w:t>
      </w:r>
      <w:r>
        <w:rPr>
          <w:rFonts w:hint="eastAsia" w:ascii="宋体" w:hAnsi="宋体" w:eastAsia="宋体"/>
          <w:sz w:val="28"/>
          <w:szCs w:val="28"/>
        </w:rPr>
        <w:t>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读熟后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记住字形。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b0efc1dc-2c1d-45a4-9e07-ab4d6ac7536e"/>
  </w:docVars>
  <w:rsids>
    <w:rsidRoot w:val="007F6DBE"/>
    <w:rsid w:val="00456BD7"/>
    <w:rsid w:val="007F6DBE"/>
    <w:rsid w:val="7B82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280</Characters>
  <Lines>2</Lines>
  <Paragraphs>1</Paragraphs>
  <TotalTime>3</TotalTime>
  <ScaleCrop>false</ScaleCrop>
  <LinksUpToDate>false</LinksUpToDate>
  <CharactersWithSpaces>285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2021-11-04T05:49:00Z</dcterms:created>
  <dc:creator>lenovop</dc:creator>
  <cp:lastModifiedBy>xxXi</cp:lastModifiedBy>
  <dcterms:modified xsi:type="dcterms:W3CDTF">2023-01-06T06:02:24Z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F994E9E709E34142829216E61271D093</vt:lpwstr>
  </property>
</Properties>
</file>